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C85F" w14:textId="2308A228" w:rsidR="00655A13" w:rsidRDefault="00CB569C" w:rsidP="00492675">
      <w:pPr>
        <w:jc w:val="center"/>
        <w:rPr>
          <w:b/>
          <w:sz w:val="26"/>
        </w:rPr>
      </w:pPr>
      <w:r>
        <w:rPr>
          <w:b/>
          <w:sz w:val="26"/>
        </w:rPr>
        <w:t xml:space="preserve">Passerby Survey – </w:t>
      </w:r>
      <w:r w:rsidR="00227F13">
        <w:rPr>
          <w:b/>
          <w:sz w:val="26"/>
        </w:rPr>
        <w:t>Barriers to</w:t>
      </w:r>
      <w:r>
        <w:rPr>
          <w:b/>
          <w:sz w:val="26"/>
        </w:rPr>
        <w:t xml:space="preserve"> Bike Share</w:t>
      </w:r>
    </w:p>
    <w:p w14:paraId="0B53E268" w14:textId="2E880CC7" w:rsidR="00CD7DEF" w:rsidRPr="00E33BA5" w:rsidRDefault="00B10181" w:rsidP="00E33BA5">
      <w:pPr>
        <w:spacing w:after="0" w:line="240" w:lineRule="auto"/>
        <w:rPr>
          <w:b/>
          <w:sz w:val="26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E3118" wp14:editId="26CE400D">
                <wp:simplePos x="0" y="0"/>
                <wp:positionH relativeFrom="column">
                  <wp:posOffset>-114300</wp:posOffset>
                </wp:positionH>
                <wp:positionV relativeFrom="paragraph">
                  <wp:posOffset>4255135</wp:posOffset>
                </wp:positionV>
                <wp:extent cx="6223635" cy="411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3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4"/>
                              <w:gridCol w:w="1119"/>
                              <w:gridCol w:w="913"/>
                              <w:gridCol w:w="1101"/>
                              <w:gridCol w:w="1101"/>
                              <w:gridCol w:w="1049"/>
                              <w:gridCol w:w="848"/>
                            </w:tblGrid>
                            <w:tr w:rsidR="00E30B7A" w:rsidRPr="00E7416B" w14:paraId="484061FC" w14:textId="77777777" w:rsidTr="00B10181">
                              <w:trPr>
                                <w:trHeight w:val="98"/>
                              </w:trPr>
                              <w:tc>
                                <w:tcPr>
                                  <w:tcW w:w="3614" w:type="dxa"/>
                                </w:tcPr>
                                <w:p w14:paraId="5E0F0ECF" w14:textId="77777777" w:rsidR="000900D2" w:rsidRPr="00E7416B" w:rsidRDefault="000900D2" w:rsidP="0039156F">
                                  <w:pPr>
                                    <w:ind w:right="-15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02B7F9C3" w14:textId="3E1592EB" w:rsidR="000900D2" w:rsidRPr="00E7416B" w:rsidRDefault="00E30B7A" w:rsidP="00E30B7A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66F56A28" w14:textId="34835E0E" w:rsidR="000900D2" w:rsidRPr="00E7416B" w:rsidRDefault="00E30B7A" w:rsidP="0039156F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FF662D6" w14:textId="7D607872" w:rsidR="000900D2" w:rsidRPr="00E7416B" w:rsidRDefault="00E30B7A" w:rsidP="0039156F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Desacuerdo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A3AA892" w14:textId="1A4A7D65" w:rsidR="000900D2" w:rsidRPr="00E7416B" w:rsidRDefault="00E30B7A" w:rsidP="0039156F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Desacuerdo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1761DA8F" w14:textId="6E479ADE" w:rsidR="000900D2" w:rsidRPr="00E7416B" w:rsidRDefault="00E30B7A" w:rsidP="0039156F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Neutro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/Sin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Opinión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0A5A8C" w14:textId="77777777" w:rsidR="000900D2" w:rsidRPr="00E7416B" w:rsidRDefault="000900D2" w:rsidP="0039156F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7416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30B7A" w:rsidRPr="00E7416B" w14:paraId="2FB1AA10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68FBD211" w14:textId="1E4AF546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2. 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suficiente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cómo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usarlo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FB6C7FF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422331BE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B381106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0F20C91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30D8D40B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94B7AC6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4F5F6ED8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4DD60120" w14:textId="0CD8C98D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3. 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dónde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están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estaciones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recoger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dejar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bicicletas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25F6163F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6CC03EC2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6348A72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8AFF588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16B2C23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7890A5E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3E170D5B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1B2C453D" w14:textId="1F70381A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4. La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inscripción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para [NOMBRE DEL SISTEMA]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demasiado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complicada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0C68F6CD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31D0CE72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28CB931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BA9551B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0A32D184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A9C6D39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0EABC0D1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15683A3F" w14:textId="6FC30840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Sacar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regresar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bicicletas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[NOMBRE DEL SISTEMA]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demasiado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compicado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5A8F42B9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44FFAA1E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F2E24DB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848A4DF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5E9EB83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FCB4AB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090F068B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6E10CA58" w14:textId="7B23D5A4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6. Las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membresía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costos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usarla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son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demasiado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altos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52F898F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5BBCE287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84B3BFE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9496F23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11399943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9B96971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58CE144D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207ACAF4" w14:textId="5DBE3A2A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7. 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quiero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tarjeta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crédito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débito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sistema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bicicletas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públicas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21C8BEEB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2D5113C4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A700A3E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7459D4D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4B07654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B848D0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1D5573A3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74EDA569" w14:textId="55F64927" w:rsidR="000900D2" w:rsidRPr="00E7416B" w:rsidRDefault="00D129A5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8. Me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preocupa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voy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tener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pagar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bicicleta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algo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5BEFAC5F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14B4A2D7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0D7BBEA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F50E77C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7DCD540A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91DF539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E30B7A" w:rsidRPr="00E7416B" w14:paraId="5CB8C65E" w14:textId="77777777" w:rsidTr="00B10181">
                              <w:trPr>
                                <w:trHeight w:val="550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7241E537" w14:textId="70AEBF9C" w:rsidR="000900D2" w:rsidRPr="00E7416B" w:rsidRDefault="00E7416B" w:rsidP="00D129A5">
                                  <w:p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9.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Otras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razones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relacionado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andar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bicicleta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me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previene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desanima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usar</w:t>
                                  </w:r>
                                  <w:proofErr w:type="spellEnd"/>
                                  <w:r w:rsidR="00D129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[NOMBRE DEL SISTEMA]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6503673D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14:paraId="4E9C7D87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488933C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68553EA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3F12029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46B8ACD" w14:textId="77777777" w:rsidR="000900D2" w:rsidRPr="00E7416B" w:rsidRDefault="000900D2" w:rsidP="0039156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CB6DF4" w14:textId="77777777" w:rsidR="000900D2" w:rsidRPr="00E7416B" w:rsidRDefault="000900D2" w:rsidP="000900D2">
                            <w:pPr>
                              <w:spacing w:after="1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335.05pt;width:490.0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" filled="f" stroked="f">
                <v:textbox>
                  <w:txbxContent>
                    <w:tbl>
                      <w:tblPr>
                        <w:tblStyle w:val="TableGrid"/>
                        <w:tblW w:w="97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14"/>
                        <w:gridCol w:w="1119"/>
                        <w:gridCol w:w="913"/>
                        <w:gridCol w:w="1101"/>
                        <w:gridCol w:w="1101"/>
                        <w:gridCol w:w="1049"/>
                        <w:gridCol w:w="848"/>
                      </w:tblGrid>
                      <w:tr w:rsidR="00E30B7A" w:rsidRPr="00E7416B" w14:paraId="484061FC" w14:textId="77777777" w:rsidTr="00B10181">
                        <w:trPr>
                          <w:trHeight w:val="98"/>
                        </w:trPr>
                        <w:tc>
                          <w:tcPr>
                            <w:tcW w:w="3614" w:type="dxa"/>
                          </w:tcPr>
                          <w:p w14:paraId="5E0F0ECF" w14:textId="77777777" w:rsidR="000900D2" w:rsidRPr="00E7416B" w:rsidRDefault="000900D2" w:rsidP="0039156F">
                            <w:pPr>
                              <w:ind w:right="-15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02B7F9C3" w14:textId="3E1592EB" w:rsidR="000900D2" w:rsidRPr="00E7416B" w:rsidRDefault="00E30B7A" w:rsidP="00E30B7A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66F56A28" w14:textId="34835E0E" w:rsidR="000900D2" w:rsidRPr="00E7416B" w:rsidRDefault="00E30B7A" w:rsidP="0039156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6FF662D6" w14:textId="7D607872" w:rsidR="000900D2" w:rsidRPr="00E7416B" w:rsidRDefault="00E30B7A" w:rsidP="0039156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Desacuerdo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A3AA892" w14:textId="1A4A7D65" w:rsidR="000900D2" w:rsidRPr="00E7416B" w:rsidRDefault="00E30B7A" w:rsidP="0039156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Desacuerdo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1761DA8F" w14:textId="6E479ADE" w:rsidR="000900D2" w:rsidRPr="00E7416B" w:rsidRDefault="00E30B7A" w:rsidP="0039156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Neutro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/Sin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Opinión</w:t>
                            </w:r>
                            <w:proofErr w:type="spellEnd"/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0A5A8C" w14:textId="77777777" w:rsidR="000900D2" w:rsidRPr="00E7416B" w:rsidRDefault="000900D2" w:rsidP="0039156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7416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E30B7A" w:rsidRPr="00E7416B" w14:paraId="2FB1AA10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68FBD211" w14:textId="1E4AF546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2. No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suficiente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usarlo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FB6C7FF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422331BE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B381106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10F20C91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30D8D40B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94B7AC6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4F5F6ED8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4DD60120" w14:textId="0CD8C98D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3. No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dónde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están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estaciones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recoger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dejar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bicicletas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25F6163F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6CC03EC2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26348A72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48AFF588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216B2C23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7890A5E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3E170D5B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1B2C453D" w14:textId="1F70381A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4.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inscripción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para [NOMBRE DEL SISTEMA]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demasiado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complicada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0C68F6CD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31D0CE72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328CB931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BA9551B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0A32D184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A9C6D39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0EABC0D1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15683A3F" w14:textId="6FC30840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Sacar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regresar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bicicletas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[NOMBRE DEL SISTEMA]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demasiado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compicado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5A8F42B9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44FFAA1E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1F2E24DB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4848A4DF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25E9EB83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FCB4AB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090F068B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6E10CA58" w14:textId="7B23D5A4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6. Las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membresía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costos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usarla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demasiado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altos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52F898F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5BBCE287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784B3BFE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79496F23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11399943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9B96971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58CE144D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207ACAF4" w14:textId="5DBE3A2A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7. No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quiero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crédito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débito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bicicletas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públicas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21C8BEEB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2D5113C4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1A700A3E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7459D4D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24B07654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B848D0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1D5573A3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74EDA569" w14:textId="55F64927" w:rsidR="000900D2" w:rsidRPr="00E7416B" w:rsidRDefault="00D129A5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8. Me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preocupa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pagar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algo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pasa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ella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5BEFAC5F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14B4A2D7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70D7BBEA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1F50E77C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7DCD540A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91DF539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E30B7A" w:rsidRPr="00E7416B" w14:paraId="5CB8C65E" w14:textId="77777777" w:rsidTr="00B10181">
                        <w:trPr>
                          <w:trHeight w:val="550"/>
                        </w:trPr>
                        <w:tc>
                          <w:tcPr>
                            <w:tcW w:w="3614" w:type="dxa"/>
                            <w:vAlign w:val="center"/>
                          </w:tcPr>
                          <w:p w14:paraId="7241E537" w14:textId="70AEBF9C" w:rsidR="000900D2" w:rsidRPr="00E7416B" w:rsidRDefault="00E7416B" w:rsidP="00D129A5">
                            <w:p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9.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Otras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razones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relacionado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andar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me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previene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desanima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>usar</w:t>
                            </w:r>
                            <w:proofErr w:type="spellEnd"/>
                            <w:r w:rsidR="00D129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[NOMBRE DEL SISTEMA]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6503673D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14:paraId="4E9C7D87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6488933C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668553EA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14:paraId="23F12029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46B8ACD" w14:textId="77777777" w:rsidR="000900D2" w:rsidRPr="00E7416B" w:rsidRDefault="000900D2" w:rsidP="003915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15CB6DF4" w14:textId="77777777" w:rsidR="000900D2" w:rsidRPr="00E7416B" w:rsidRDefault="000900D2" w:rsidP="000900D2">
                      <w:pPr>
                        <w:spacing w:after="1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F4E09" wp14:editId="2A4D8BEF">
                <wp:simplePos x="0" y="0"/>
                <wp:positionH relativeFrom="column">
                  <wp:posOffset>0</wp:posOffset>
                </wp:positionH>
                <wp:positionV relativeFrom="paragraph">
                  <wp:posOffset>3569335</wp:posOffset>
                </wp:positionV>
                <wp:extent cx="5995035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90169E" w14:textId="2DC3C09C" w:rsidR="000900D2" w:rsidRPr="00E7416B" w:rsidRDefault="000900D2" w:rsidP="000900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7416B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Read: “</w:t>
                            </w:r>
                            <w:r w:rsidR="00D0001F" w:rsidRPr="00D0001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Al considerar si montaría una bicicleta o montaría con más frecuencia, ¿cuál de los siguientes </w:t>
                            </w:r>
                            <w:proofErr w:type="gramStart"/>
                            <w:r w:rsidR="00D0001F" w:rsidRPr="00D0001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la(</w:t>
                            </w:r>
                            <w:proofErr w:type="gramEnd"/>
                            <w:r w:rsidR="00D0001F" w:rsidRPr="00D0001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o) prevendría o desanimaría de andar en bicicleta? Por favor, indique qué tan de acuerdo o desacuerdo de que cada uno la(o) prevendría o desanimaría. Tenga en cuenta que cuando la frase tiene 'yo', se está refiriendo a usted.</w:t>
                            </w:r>
                            <w:r w:rsidRPr="00E7416B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6B8FAD0D" w14:textId="77777777" w:rsidR="000900D2" w:rsidRPr="00E7416B" w:rsidRDefault="000900D2" w:rsidP="000900D2">
                            <w:pPr>
                              <w:spacing w:after="1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81.05pt;width:472.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" filled="f" stroked="f">
                <v:textbox>
                  <w:txbxContent>
                    <w:p w14:paraId="1290169E" w14:textId="2DC3C09C" w:rsidR="000900D2" w:rsidRPr="00E7416B" w:rsidRDefault="000900D2" w:rsidP="000900D2">
                      <w:pPr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E7416B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Read: “</w:t>
                      </w:r>
                      <w:r w:rsidR="00D0001F" w:rsidRPr="00D0001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 xml:space="preserve">Al considerar si montaría una bicicleta o montaría con más frecuencia, ¿cuál de los siguientes </w:t>
                      </w:r>
                      <w:proofErr w:type="gramStart"/>
                      <w:r w:rsidR="00D0001F" w:rsidRPr="00D0001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la(</w:t>
                      </w:r>
                      <w:proofErr w:type="gramEnd"/>
                      <w:r w:rsidR="00D0001F" w:rsidRPr="00D0001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o) prevendría o desanimaría de andar en bicicleta? Por favor, indique qué tan de acuerdo o desacuerdo de que cada uno la(o) prevendría o desanimaría. Tenga en cuenta que cuando la frase tiene 'yo', se está refiriendo a usted.</w:t>
                      </w:r>
                      <w:r w:rsidRPr="00E7416B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14:paraId="6B8FAD0D" w14:textId="77777777" w:rsidR="000900D2" w:rsidRPr="00E7416B" w:rsidRDefault="000900D2" w:rsidP="000900D2">
                      <w:pPr>
                        <w:spacing w:after="1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12690" wp14:editId="7CC846B5">
                <wp:simplePos x="0" y="0"/>
                <wp:positionH relativeFrom="column">
                  <wp:posOffset>0</wp:posOffset>
                </wp:positionH>
                <wp:positionV relativeFrom="paragraph">
                  <wp:posOffset>3340735</wp:posOffset>
                </wp:positionV>
                <wp:extent cx="5995035" cy="228600"/>
                <wp:effectExtent l="0" t="0" r="2476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EBAD4C" w14:textId="30D0F7A3" w:rsidR="000900D2" w:rsidRPr="000900D2" w:rsidRDefault="000900D2" w:rsidP="000900D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900D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Screening Question 2: “</w:t>
                            </w:r>
                            <w:r w:rsidR="009F2B24" w:rsidRPr="00D0001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¿</w:t>
                            </w:r>
                            <w:proofErr w:type="spellStart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montar</w:t>
                            </w:r>
                            <w:proofErr w:type="spellEnd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345E5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  <w:r w:rsidRPr="000900D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?” If no, do not complete rest of survey.</w:t>
                            </w:r>
                          </w:p>
                          <w:p w14:paraId="0531DF0D" w14:textId="77777777" w:rsidR="000900D2" w:rsidRPr="000900D2" w:rsidRDefault="000900D2" w:rsidP="000900D2">
                            <w:pPr>
                              <w:spacing w:after="1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63.05pt;width:472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" filled="f">
                <v:textbox>
                  <w:txbxContent>
                    <w:p w14:paraId="33EBAD4C" w14:textId="30D0F7A3" w:rsidR="000900D2" w:rsidRPr="000900D2" w:rsidRDefault="000900D2" w:rsidP="000900D2">
                      <w:pPr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0900D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Screening Question 2: “</w:t>
                      </w:r>
                      <w:r w:rsidR="009F2B24" w:rsidRPr="00D0001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¿</w:t>
                      </w:r>
                      <w:proofErr w:type="spellStart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Puede</w:t>
                      </w:r>
                      <w:proofErr w:type="spellEnd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montar</w:t>
                      </w:r>
                      <w:proofErr w:type="spellEnd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345E5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bicicleta</w:t>
                      </w:r>
                      <w:proofErr w:type="spellEnd"/>
                      <w:r w:rsidRPr="000900D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?” If no, do not complete rest of survey.</w:t>
                      </w:r>
                    </w:p>
                    <w:p w14:paraId="0531DF0D" w14:textId="77777777" w:rsidR="000900D2" w:rsidRPr="000900D2" w:rsidRDefault="000900D2" w:rsidP="000900D2">
                      <w:pPr>
                        <w:spacing w:after="1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FA9A7" wp14:editId="2DBCC70B">
                <wp:simplePos x="0" y="0"/>
                <wp:positionH relativeFrom="column">
                  <wp:posOffset>0</wp:posOffset>
                </wp:positionH>
                <wp:positionV relativeFrom="paragraph">
                  <wp:posOffset>645795</wp:posOffset>
                </wp:positionV>
                <wp:extent cx="5995035" cy="2512060"/>
                <wp:effectExtent l="0" t="0" r="2476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251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11FBF" w14:textId="77777777" w:rsidR="00D129A5" w:rsidRPr="009769D7" w:rsidRDefault="00D129A5" w:rsidP="00D129A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69D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¿Cómo fue que aprendió por primera vez acerca de [NOMBRE DEL SISTEMA]? </w:t>
                            </w:r>
                            <w:r w:rsidRPr="009769D7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(Surveyor: Don’t read options, but check all similar to respondent’s answers.)</w:t>
                            </w:r>
                          </w:p>
                          <w:p w14:paraId="2A1BC2D2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Empleador/información en el trabajo o la escuela</w:t>
                            </w:r>
                          </w:p>
                          <w:p w14:paraId="060DC35E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Centro comunitario/organización basada en la fe (iglesia)</w:t>
                            </w:r>
                          </w:p>
                          <w:p w14:paraId="590C8ECA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Amiga(o)/familiar/compañera(o) de trabajo</w:t>
                            </w:r>
                          </w:p>
                          <w:p w14:paraId="51CECA93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Los medios sociales (Facebook, Twitter, Instagram, etc.)</w:t>
                            </w:r>
                          </w:p>
                          <w:p w14:paraId="053E5886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Televisión/radio</w:t>
                            </w:r>
                          </w:p>
                          <w:p w14:paraId="43D6CE78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Un anuncio en el autobús/parada de autobús [URBAN OR COMMUTER/REGIONAL RAIL] </w:t>
                            </w:r>
                          </w:p>
                          <w:p w14:paraId="22BB9781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Periódico o el Internet</w:t>
                            </w:r>
                          </w:p>
                          <w:p w14:paraId="11AFF566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686"/>
                              </w:tabs>
                              <w:spacing w:after="120"/>
                              <w:contextualSpacing w:val="0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Al ver las estaciones/quioscos</w:t>
                            </w:r>
                          </w:p>
                          <w:p w14:paraId="2666131D" w14:textId="77777777" w:rsidR="00D129A5" w:rsidRPr="009769D7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60"/>
                              <w:contextualSpacing w:val="0"/>
                            </w:pPr>
                            <w:r w:rsidRPr="009769D7">
                              <w:rPr>
                                <w:rFonts w:asciiTheme="minorHAnsi" w:hAnsiTheme="minorHAnsi"/>
                                <w:lang w:val="es-ES_tradnl"/>
                              </w:rPr>
                              <w:t>[OTRAS FORMAS EJ. EVENTO COMUNITARIO, ESFUERZOS ESPECÍFICOS DE MÁRKETING ETC.]</w:t>
                            </w:r>
                          </w:p>
                          <w:p w14:paraId="34F7F6D5" w14:textId="77777777" w:rsidR="00D129A5" w:rsidRPr="00604846" w:rsidRDefault="00D129A5" w:rsidP="00D129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60"/>
                              <w:contextualSpacing w:val="0"/>
                            </w:pPr>
                            <w:proofErr w:type="spellStart"/>
                            <w:r w:rsidRPr="009769D7">
                              <w:rPr>
                                <w:rFonts w:asciiTheme="minorHAnsi" w:hAnsiTheme="minorHAnsi"/>
                              </w:rPr>
                              <w:t>Otros</w:t>
                            </w:r>
                            <w:proofErr w:type="spellEnd"/>
                            <w:r w:rsidRPr="009769D7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D71FE5">
                              <w:t xml:space="preserve">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0;margin-top:50.85pt;width:472.05pt;height:19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" filled="f">
                <v:textbox style="mso-fit-shape-to-text:t">
                  <w:txbxContent>
                    <w:p w14:paraId="54B11FBF" w14:textId="77777777" w:rsidR="00D129A5" w:rsidRPr="009769D7" w:rsidRDefault="00D129A5" w:rsidP="00D129A5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9769D7">
                        <w:rPr>
                          <w:sz w:val="18"/>
                          <w:szCs w:val="18"/>
                          <w:lang w:val="es-ES_tradnl"/>
                        </w:rPr>
                        <w:t xml:space="preserve">¿Cómo fue que aprendió por primera vez acerca de [NOMBRE DEL SISTEMA]? </w:t>
                      </w:r>
                      <w:r w:rsidRPr="009769D7">
                        <w:rPr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(Surveyor: Don’t read options, but check all similar to respondent’s answers.)</w:t>
                      </w:r>
                    </w:p>
                    <w:p w14:paraId="2A1BC2D2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Empleador/información en el trabajo o la escuela</w:t>
                      </w:r>
                    </w:p>
                    <w:p w14:paraId="060DC35E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Centro comunitario/organización basada en la fe (iglesia)</w:t>
                      </w:r>
                    </w:p>
                    <w:p w14:paraId="590C8ECA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Amiga(o)/familiar/compañera(o) de trabajo</w:t>
                      </w:r>
                    </w:p>
                    <w:p w14:paraId="51CECA93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Los medios sociales (Facebook, Twitter, Instagram, etc.)</w:t>
                      </w:r>
                    </w:p>
                    <w:p w14:paraId="053E5886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Televisión/radio</w:t>
                      </w:r>
                    </w:p>
                    <w:p w14:paraId="43D6CE78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 xml:space="preserve">Un anuncio en el autobús/parada de autobús [URBAN OR COMMUTER/REGIONAL RAIL] </w:t>
                      </w:r>
                    </w:p>
                    <w:p w14:paraId="22BB9781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Periódico o el Internet</w:t>
                      </w:r>
                    </w:p>
                    <w:p w14:paraId="11AFF566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686"/>
                        </w:tabs>
                        <w:spacing w:after="120"/>
                        <w:contextualSpacing w:val="0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Al ver las estaciones/quioscos</w:t>
                      </w:r>
                    </w:p>
                    <w:p w14:paraId="2666131D" w14:textId="77777777" w:rsidR="00D129A5" w:rsidRPr="009769D7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60"/>
                        <w:contextualSpacing w:val="0"/>
                      </w:pPr>
                      <w:r w:rsidRPr="009769D7">
                        <w:rPr>
                          <w:rFonts w:asciiTheme="minorHAnsi" w:hAnsiTheme="minorHAnsi"/>
                          <w:lang w:val="es-ES_tradnl"/>
                        </w:rPr>
                        <w:t>[OTRAS FORMAS EJ. EVENTO COMUNITARIO, ESFUERZOS ESPECÍFICOS DE MÁRKETING ETC.]</w:t>
                      </w:r>
                    </w:p>
                    <w:p w14:paraId="34F7F6D5" w14:textId="77777777" w:rsidR="00D129A5" w:rsidRPr="00604846" w:rsidRDefault="00D129A5" w:rsidP="00D129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60"/>
                        <w:contextualSpacing w:val="0"/>
                      </w:pPr>
                      <w:proofErr w:type="spellStart"/>
                      <w:r w:rsidRPr="009769D7">
                        <w:rPr>
                          <w:rFonts w:asciiTheme="minorHAnsi" w:hAnsiTheme="minorHAnsi"/>
                        </w:rPr>
                        <w:t>Otros</w:t>
                      </w:r>
                      <w:proofErr w:type="spellEnd"/>
                      <w:r w:rsidRPr="009769D7">
                        <w:rPr>
                          <w:rFonts w:asciiTheme="minorHAnsi" w:hAnsiTheme="minorHAnsi"/>
                        </w:rPr>
                        <w:t>:</w:t>
                      </w:r>
                      <w:r w:rsidRPr="00D71FE5">
                        <w:t xml:space="preserve">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B2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A4288" wp14:editId="345F0A15">
                <wp:simplePos x="0" y="0"/>
                <wp:positionH relativeFrom="column">
                  <wp:posOffset>0</wp:posOffset>
                </wp:positionH>
                <wp:positionV relativeFrom="paragraph">
                  <wp:posOffset>137794</wp:posOffset>
                </wp:positionV>
                <wp:extent cx="5995035" cy="39052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CBB815" w14:textId="4A48244F" w:rsidR="000900D2" w:rsidRPr="000900D2" w:rsidRDefault="000900D2" w:rsidP="000900D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900D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Screening Question 1: “</w:t>
                            </w:r>
                            <w:r w:rsidR="009F2B24" w:rsidRPr="00D0001F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¿</w:t>
                            </w:r>
                            <w:r w:rsidR="009F2B24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Conoce usted el sistema de bicicletas públicas, llamado [NOMBRE DEL SISTEMA] en [NOMBRE DE LA CIUDAD]?</w:t>
                            </w:r>
                            <w:r w:rsidRPr="000900D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”  If no, do not survey.</w:t>
                            </w:r>
                          </w:p>
                          <w:p w14:paraId="0C2E484B" w14:textId="4FAF93F3" w:rsidR="000900D2" w:rsidRPr="000900D2" w:rsidRDefault="000900D2" w:rsidP="000900D2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0.85pt;width:472.0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" filled="f">
                <v:textbox>
                  <w:txbxContent>
                    <w:p w14:paraId="1DCBB815" w14:textId="4A48244F" w:rsidR="000900D2" w:rsidRPr="000900D2" w:rsidRDefault="000900D2" w:rsidP="000900D2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900D2">
                        <w:rPr>
                          <w:b/>
                          <w:i/>
                          <w:sz w:val="18"/>
                          <w:szCs w:val="18"/>
                        </w:rPr>
                        <w:t>Screening Question 1: “</w:t>
                      </w:r>
                      <w:r w:rsidR="009F2B24" w:rsidRPr="00D0001F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¿</w:t>
                      </w:r>
                      <w:r w:rsidR="009F2B24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Conoce usted el sistema de bicicletas públicas, llamado [NOMBRE DEL SISTEMA] en [NOMBRE DE LA CIUDAD]?</w:t>
                      </w:r>
                      <w:r w:rsidRPr="000900D2">
                        <w:rPr>
                          <w:b/>
                          <w:i/>
                          <w:sz w:val="18"/>
                          <w:szCs w:val="18"/>
                        </w:rPr>
                        <w:t>”  If no, do not survey.</w:t>
                      </w:r>
                    </w:p>
                    <w:p w14:paraId="0C2E484B" w14:textId="4FAF93F3" w:rsidR="000900D2" w:rsidRPr="000900D2" w:rsidRDefault="000900D2" w:rsidP="000900D2">
                      <w:pPr>
                        <w:spacing w:after="1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7DEF" w:rsidRPr="00E33BA5" w:rsidSect="003D46B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23B5E" w14:textId="77777777" w:rsidR="008F3513" w:rsidRDefault="008F3513" w:rsidP="008F3513">
      <w:pPr>
        <w:spacing w:after="0" w:line="240" w:lineRule="auto"/>
      </w:pPr>
      <w:r>
        <w:separator/>
      </w:r>
    </w:p>
  </w:endnote>
  <w:endnote w:type="continuationSeparator" w:id="0">
    <w:p w14:paraId="49F56231" w14:textId="77777777" w:rsidR="008F3513" w:rsidRDefault="008F3513" w:rsidP="008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88E0" w14:textId="77777777" w:rsidR="008F3513" w:rsidRDefault="008F3513" w:rsidP="008F3513">
      <w:pPr>
        <w:spacing w:after="0" w:line="240" w:lineRule="auto"/>
      </w:pPr>
      <w:r>
        <w:separator/>
      </w:r>
    </w:p>
  </w:footnote>
  <w:footnote w:type="continuationSeparator" w:id="0">
    <w:p w14:paraId="649D1D7F" w14:textId="77777777" w:rsidR="008F3513" w:rsidRDefault="008F3513" w:rsidP="008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DEDA" w14:textId="4D27D7B5" w:rsidR="00803151" w:rsidRPr="00B97369" w:rsidRDefault="00803151" w:rsidP="00B97369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="00B97369" w:rsidRPr="00B97369">
      <w:rPr>
        <w:sz w:val="16"/>
        <w:szCs w:val="16"/>
      </w:rPr>
      <w:tab/>
    </w:r>
    <w:r w:rsidRPr="00B97369">
      <w:rPr>
        <w:sz w:val="16"/>
        <w:szCs w:val="16"/>
      </w:rPr>
      <w:t xml:space="preserve">Date: </w:t>
    </w:r>
    <w:r w:rsidR="00B97369" w:rsidRPr="00B97369">
      <w:rPr>
        <w:sz w:val="16"/>
        <w:szCs w:val="16"/>
      </w:rPr>
      <w:tab/>
    </w:r>
    <w:r w:rsidRPr="00B97369">
      <w:rPr>
        <w:sz w:val="16"/>
        <w:szCs w:val="16"/>
      </w:rPr>
      <w:t>Time of Day</w:t>
    </w:r>
    <w:r w:rsidR="00B97369" w:rsidRPr="00B97369">
      <w:rPr>
        <w:sz w:val="16"/>
        <w:szCs w:val="16"/>
      </w:rPr>
      <w:t>:</w:t>
    </w:r>
    <w:r w:rsidR="00B97369" w:rsidRPr="00B97369">
      <w:rPr>
        <w:sz w:val="16"/>
        <w:szCs w:val="16"/>
      </w:rPr>
      <w:tab/>
    </w:r>
    <w:r w:rsidRPr="00B97369">
      <w:rPr>
        <w:sz w:val="16"/>
        <w:szCs w:val="16"/>
      </w:rPr>
      <w:t xml:space="preserve">  </w:t>
    </w:r>
    <w:r w:rsidR="00B97369" w:rsidRPr="00B97369">
      <w:rPr>
        <w:sz w:val="16"/>
        <w:szCs w:val="16"/>
      </w:rPr>
      <w:tab/>
    </w:r>
    <w:r w:rsidR="00B97369" w:rsidRPr="00B97369">
      <w:rPr>
        <w:sz w:val="16"/>
        <w:szCs w:val="16"/>
      </w:rPr>
      <w:tab/>
    </w:r>
    <w:r w:rsidRPr="00B97369">
      <w:rPr>
        <w:sz w:val="16"/>
        <w:szCs w:val="16"/>
      </w:rPr>
      <w:t xml:space="preserve">Location: </w:t>
    </w:r>
  </w:p>
  <w:p w14:paraId="794E33C6" w14:textId="77777777" w:rsidR="008F3513" w:rsidRDefault="008F35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70"/>
    <w:multiLevelType w:val="hybridMultilevel"/>
    <w:tmpl w:val="31A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FE0"/>
    <w:multiLevelType w:val="hybridMultilevel"/>
    <w:tmpl w:val="08EC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1018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040BC"/>
    <w:multiLevelType w:val="hybridMultilevel"/>
    <w:tmpl w:val="4552BB9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5D51"/>
    <w:multiLevelType w:val="hybridMultilevel"/>
    <w:tmpl w:val="6A3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12469"/>
    <w:multiLevelType w:val="hybridMultilevel"/>
    <w:tmpl w:val="0B56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CDC70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77FF"/>
    <w:multiLevelType w:val="hybridMultilevel"/>
    <w:tmpl w:val="C4E03F7A"/>
    <w:lvl w:ilvl="0" w:tplc="AD701832">
      <w:start w:val="1"/>
      <w:numFmt w:val="bullet"/>
      <w:pStyle w:val="ListParagraph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066F7"/>
    <w:multiLevelType w:val="hybridMultilevel"/>
    <w:tmpl w:val="CEB8FC8E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A47D9"/>
    <w:multiLevelType w:val="hybridMultilevel"/>
    <w:tmpl w:val="1BC6C43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90C19"/>
    <w:multiLevelType w:val="hybridMultilevel"/>
    <w:tmpl w:val="A9B65BC2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56B80"/>
    <w:multiLevelType w:val="hybridMultilevel"/>
    <w:tmpl w:val="B9A0CBF8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E6B42"/>
    <w:multiLevelType w:val="hybridMultilevel"/>
    <w:tmpl w:val="07B05C84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7"/>
    <w:rsid w:val="00084247"/>
    <w:rsid w:val="000900D2"/>
    <w:rsid w:val="00130064"/>
    <w:rsid w:val="00142E94"/>
    <w:rsid w:val="001C54F8"/>
    <w:rsid w:val="001F1B52"/>
    <w:rsid w:val="001F77A4"/>
    <w:rsid w:val="002007E6"/>
    <w:rsid w:val="00227F13"/>
    <w:rsid w:val="00275F81"/>
    <w:rsid w:val="0032120B"/>
    <w:rsid w:val="00340C55"/>
    <w:rsid w:val="00345E5F"/>
    <w:rsid w:val="00371D9E"/>
    <w:rsid w:val="003D46B2"/>
    <w:rsid w:val="003E75D0"/>
    <w:rsid w:val="00420CE9"/>
    <w:rsid w:val="00492675"/>
    <w:rsid w:val="004D08A1"/>
    <w:rsid w:val="00555F52"/>
    <w:rsid w:val="005F0F84"/>
    <w:rsid w:val="0061201A"/>
    <w:rsid w:val="0065511C"/>
    <w:rsid w:val="00655A13"/>
    <w:rsid w:val="00704DAF"/>
    <w:rsid w:val="0070682C"/>
    <w:rsid w:val="007207E2"/>
    <w:rsid w:val="00740514"/>
    <w:rsid w:val="007A2B4F"/>
    <w:rsid w:val="007E4AF0"/>
    <w:rsid w:val="0080201C"/>
    <w:rsid w:val="00803151"/>
    <w:rsid w:val="008161A0"/>
    <w:rsid w:val="008469C9"/>
    <w:rsid w:val="008F3513"/>
    <w:rsid w:val="009B52B0"/>
    <w:rsid w:val="009F2B24"/>
    <w:rsid w:val="00A27EBD"/>
    <w:rsid w:val="00A92EA4"/>
    <w:rsid w:val="00AF4F3A"/>
    <w:rsid w:val="00B06C71"/>
    <w:rsid w:val="00B10181"/>
    <w:rsid w:val="00B92F62"/>
    <w:rsid w:val="00B97369"/>
    <w:rsid w:val="00BC64A8"/>
    <w:rsid w:val="00CB569C"/>
    <w:rsid w:val="00CD7DEF"/>
    <w:rsid w:val="00CF2AAE"/>
    <w:rsid w:val="00D0001F"/>
    <w:rsid w:val="00D129A5"/>
    <w:rsid w:val="00D71FE5"/>
    <w:rsid w:val="00E175CB"/>
    <w:rsid w:val="00E30B7A"/>
    <w:rsid w:val="00E33BA5"/>
    <w:rsid w:val="00E7416B"/>
    <w:rsid w:val="00F17420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93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C9"/>
    <w:pPr>
      <w:numPr>
        <w:numId w:val="8"/>
      </w:numPr>
      <w:spacing w:after="0" w:line="240" w:lineRule="auto"/>
      <w:contextualSpacing/>
    </w:pPr>
    <w:rPr>
      <w:rFonts w:ascii="Calibri" w:hAnsi="Calibri" w:cs="Times New Roman"/>
      <w:color w:val="000000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2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BD"/>
    <w:rPr>
      <w:rFonts w:asciiTheme="minorHAnsi" w:hAnsiTheme="minorHAnsi" w:cstheme="minorBidi"/>
      <w:color w:val="auto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BD"/>
    <w:rPr>
      <w:rFonts w:asciiTheme="minorHAnsi" w:hAnsiTheme="minorHAnsi" w:cstheme="minorBidi"/>
      <w:b/>
      <w:bCs/>
      <w:color w:val="auto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D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C9"/>
    <w:pPr>
      <w:numPr>
        <w:numId w:val="8"/>
      </w:numPr>
      <w:spacing w:after="0" w:line="240" w:lineRule="auto"/>
      <w:contextualSpacing/>
    </w:pPr>
    <w:rPr>
      <w:rFonts w:ascii="Calibri" w:hAnsi="Calibri" w:cs="Times New Roman"/>
      <w:color w:val="000000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2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BD"/>
    <w:rPr>
      <w:rFonts w:asciiTheme="minorHAnsi" w:hAnsiTheme="minorHAnsi" w:cstheme="minorBidi"/>
      <w:color w:val="auto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BD"/>
    <w:rPr>
      <w:rFonts w:asciiTheme="minorHAnsi" w:hAnsiTheme="minorHAnsi" w:cstheme="minorBidi"/>
      <w:b/>
      <w:bCs/>
      <w:color w:val="auto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D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Graves</dc:creator>
  <cp:keywords/>
  <dc:description/>
  <cp:lastModifiedBy>Carly Clark</cp:lastModifiedBy>
  <cp:revision>2</cp:revision>
  <dcterms:created xsi:type="dcterms:W3CDTF">2016-10-12T14:44:00Z</dcterms:created>
  <dcterms:modified xsi:type="dcterms:W3CDTF">2016-10-12T14:44:00Z</dcterms:modified>
</cp:coreProperties>
</file>